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B951A">
      <w:pPr>
        <w:jc w:val="center"/>
        <w:rPr>
          <w:rStyle w:val="4"/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Style w:val="4"/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项目匹配资金承诺</w:t>
      </w:r>
      <w:r>
        <w:rPr>
          <w:rStyle w:val="4"/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函</w:t>
      </w:r>
    </w:p>
    <w:p w14:paraId="4954FF0F">
      <w:pPr>
        <w:rPr>
          <w:rStyle w:val="4"/>
          <w:rFonts w:hint="eastAsia" w:ascii="宋体" w:hAnsi="宋体" w:eastAsia="宋体" w:cs="宋体"/>
          <w:b/>
          <w:bCs/>
          <w:sz w:val="32"/>
          <w:szCs w:val="32"/>
        </w:rPr>
      </w:pPr>
    </w:p>
    <w:p w14:paraId="4B665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Style w:val="4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t>广西壮族自治区科学技术厅：</w:t>
      </w:r>
    </w:p>
    <w:p w14:paraId="0CD04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Style w:val="4"/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Style w:val="4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我单位参与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t>由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u w:val="single"/>
        </w:rPr>
        <w:t>广西</w:t>
      </w:r>
      <w:bookmarkStart w:id="0" w:name="_GoBack"/>
      <w:bookmarkEnd w:id="0"/>
      <w:r>
        <w:rPr>
          <w:rStyle w:val="4"/>
          <w:rFonts w:hint="eastAsia" w:ascii="仿宋_GB2312" w:hAnsi="仿宋_GB2312" w:eastAsia="仿宋_GB2312" w:cs="仿宋_GB2312"/>
          <w:sz w:val="32"/>
          <w:szCs w:val="32"/>
          <w:u w:val="single"/>
        </w:rPr>
        <w:t>医科大学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t>牵头申报的202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t>年度“赋能”行动计划（广西重点研发计划）项目</w:t>
      </w:r>
      <w:r>
        <w:rPr>
          <w:rStyle w:val="4"/>
          <w:rFonts w:hint="eastAsia" w:ascii="仿宋_GB2312" w:hAnsi="仿宋_GB2312" w:eastAsia="仿宋_GB2312" w:cs="仿宋_GB2312"/>
          <w:color w:val="FF0000"/>
          <w:sz w:val="32"/>
          <w:szCs w:val="32"/>
        </w:rPr>
        <w:t>“</w:t>
      </w:r>
      <w:r>
        <w:rPr>
          <w:rStyle w:val="4"/>
          <w:rFonts w:hint="eastAsia" w:ascii="仿宋_GB2312" w:hAnsi="仿宋_GB2312" w:eastAsia="仿宋_GB2312" w:cs="仿宋_GB2312"/>
          <w:color w:val="FF0000"/>
          <w:sz w:val="32"/>
          <w:szCs w:val="32"/>
          <w:u w:val="single"/>
          <w:lang w:val="en-US" w:eastAsia="zh-CN"/>
        </w:rPr>
        <w:t xml:space="preserve">                </w:t>
      </w:r>
      <w:r>
        <w:rPr>
          <w:rStyle w:val="4"/>
          <w:rFonts w:hint="eastAsia" w:ascii="仿宋_GB2312" w:hAnsi="仿宋_GB2312" w:eastAsia="仿宋_GB2312" w:cs="仿宋_GB2312"/>
          <w:color w:val="FF0000"/>
          <w:sz w:val="32"/>
          <w:szCs w:val="32"/>
        </w:rPr>
        <w:t>”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该项目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t>如获立项资助，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承诺将按不低于申请财政经费中本企业所占财政经费的3倍提供配套资金，并保证配套资金按时足额到位、专款专用并接受项目依托单位监督及配合经费审计和绩效评价，确保项目研究工作顺利完成，资金来源为单位自有可用资金。</w:t>
      </w:r>
    </w:p>
    <w:p w14:paraId="6337F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Style w:val="4"/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Style w:val="4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配套资金主要用于：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购买设备费  元，材料费、劳务费等业务费  元，绩效支出等间接费用  元等。</w:t>
      </w:r>
    </w:p>
    <w:p w14:paraId="6811F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Style w:val="4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 w14:paraId="4E164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Style w:val="4"/>
          <w:rFonts w:hint="eastAsia" w:ascii="仿宋_GB2312" w:hAnsi="仿宋_GB2312" w:eastAsia="仿宋_GB2312" w:cs="仿宋_GB2312"/>
          <w:sz w:val="32"/>
          <w:szCs w:val="32"/>
        </w:rPr>
      </w:pPr>
    </w:p>
    <w:p w14:paraId="2A4B0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Style w:val="4"/>
          <w:rFonts w:hint="eastAsia" w:ascii="仿宋_GB2312" w:hAnsi="仿宋_GB2312" w:eastAsia="仿宋_GB2312" w:cs="仿宋_GB2312"/>
          <w:sz w:val="32"/>
          <w:szCs w:val="32"/>
        </w:rPr>
      </w:pPr>
    </w:p>
    <w:p w14:paraId="71205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right"/>
        <w:textAlignment w:val="auto"/>
        <w:rPr>
          <w:rStyle w:val="4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4"/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***公司</w:t>
      </w:r>
      <w:r>
        <w:rPr>
          <w:rStyle w:val="4"/>
          <w:rFonts w:hint="eastAsia" w:ascii="仿宋_GB2312" w:hAnsi="仿宋_GB2312" w:eastAsia="仿宋_GB2312" w:cs="仿宋_GB2312"/>
          <w:color w:val="FF0000"/>
          <w:sz w:val="32"/>
          <w:szCs w:val="32"/>
        </w:rPr>
        <w:t>（签章）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t xml:space="preserve">     </w:t>
      </w:r>
    </w:p>
    <w:p w14:paraId="36643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right"/>
        <w:textAlignment w:val="auto"/>
        <w:rPr>
          <w:rStyle w:val="4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华文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48A"/>
    <w:rsid w:val="00191F4D"/>
    <w:rsid w:val="00616FCD"/>
    <w:rsid w:val="007E7A35"/>
    <w:rsid w:val="00B03E36"/>
    <w:rsid w:val="00DA248A"/>
    <w:rsid w:val="0E3137D5"/>
    <w:rsid w:val="0E707BF7"/>
    <w:rsid w:val="0F696B20"/>
    <w:rsid w:val="0F87344A"/>
    <w:rsid w:val="34DA2B06"/>
    <w:rsid w:val="34F85328"/>
    <w:rsid w:val="38AB7897"/>
    <w:rsid w:val="3D3F2302"/>
    <w:rsid w:val="3DD42DB5"/>
    <w:rsid w:val="473E1636"/>
    <w:rsid w:val="47E836F5"/>
    <w:rsid w:val="582F6BBC"/>
    <w:rsid w:val="5D041203"/>
    <w:rsid w:val="6198407F"/>
    <w:rsid w:val="634B7B8C"/>
    <w:rsid w:val="640B488C"/>
    <w:rsid w:val="72FD1C92"/>
    <w:rsid w:val="73614861"/>
    <w:rsid w:val="748C5DDE"/>
    <w:rsid w:val="796C7A36"/>
    <w:rsid w:val="7E27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karen11"/>
    <w:qFormat/>
    <w:uiPriority w:val="0"/>
    <w:rPr>
      <w:rFonts w:ascii="ˎ̥" w:hAnsi="ˎ̥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310</Words>
  <Characters>318</Characters>
  <Lines>2</Lines>
  <Paragraphs>1</Paragraphs>
  <TotalTime>43</TotalTime>
  <ScaleCrop>false</ScaleCrop>
  <LinksUpToDate>false</LinksUpToDate>
  <CharactersWithSpaces>349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2025-07-28T02:24:00Z</dcterms:created>
  <dc:creator>12940</dc:creator>
  <cp:lastModifiedBy>wang</cp:lastModifiedBy>
  <dcterms:modified xsi:type="dcterms:W3CDTF">2026-07-20T09:59:32Z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eyJoZGlkIjoiOGRlN2QyZmMxOGZmNWFkNTRhNjVhYjk1NjY1MDBjZWQiLCJ1c2VySWQiOiI0MjMzODA3NjQifQ==</vt:lpwstr>
  </property>
  <property fmtid="{D5CDD505-2E9C-101B-9397-08002B2CF9AE}" pid="4" name="ICV">
    <vt:lpwstr>B7F69D2A35D64229A8243D69FE97C5F4_13</vt:lpwstr>
  </property>
</Properties>
</file>